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F" w:rsidRDefault="009976AF" w:rsidP="00D11A9D">
      <w:pPr>
        <w:jc w:val="center"/>
        <w:rPr>
          <w:sz w:val="28"/>
        </w:rPr>
      </w:pPr>
      <w:r>
        <w:br/>
      </w:r>
      <w:r w:rsidRPr="009976AF">
        <w:rPr>
          <w:sz w:val="28"/>
          <w:highlight w:val="yellow"/>
        </w:rPr>
        <w:t>DISTRICT LETTERHEAD</w:t>
      </w:r>
    </w:p>
    <w:p w:rsidR="00D11A9D" w:rsidRPr="009976AF" w:rsidRDefault="00D11A9D" w:rsidP="00D11A9D">
      <w:pPr>
        <w:jc w:val="center"/>
        <w:rPr>
          <w:sz w:val="28"/>
        </w:rPr>
      </w:pPr>
    </w:p>
    <w:p w:rsidR="009976AF" w:rsidRPr="009976AF" w:rsidRDefault="009976AF">
      <w:pPr>
        <w:rPr>
          <w:sz w:val="28"/>
        </w:rPr>
      </w:pPr>
    </w:p>
    <w:p w:rsidR="009976AF" w:rsidRDefault="009976AF">
      <w:pPr>
        <w:rPr>
          <w:sz w:val="28"/>
        </w:rPr>
      </w:pPr>
      <w:r>
        <w:rPr>
          <w:sz w:val="28"/>
        </w:rPr>
        <w:t xml:space="preserve">E-mail to:  </w:t>
      </w:r>
      <w:hyperlink r:id="rId6" w:history="1">
        <w:r w:rsidRPr="00202E52">
          <w:rPr>
            <w:rStyle w:val="Hyperlink"/>
            <w:sz w:val="28"/>
          </w:rPr>
          <w:t>SLDPR@GDIT.com</w:t>
        </w:r>
      </w:hyperlink>
      <w:r>
        <w:rPr>
          <w:sz w:val="28"/>
        </w:rPr>
        <w:t xml:space="preserve"> </w:t>
      </w:r>
      <w:r w:rsidRPr="009976AF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15E15" w:rsidRDefault="009976AF">
      <w:pPr>
        <w:rPr>
          <w:sz w:val="28"/>
        </w:rPr>
      </w:pPr>
      <w:r w:rsidRPr="009976AF">
        <w:rPr>
          <w:sz w:val="28"/>
        </w:rPr>
        <w:br/>
      </w:r>
      <w:r w:rsidR="00315E15">
        <w:rPr>
          <w:sz w:val="28"/>
        </w:rPr>
        <w:t xml:space="preserve">Case #:  </w:t>
      </w:r>
      <w:r w:rsidR="00315E15" w:rsidRPr="00315E15">
        <w:rPr>
          <w:sz w:val="28"/>
          <w:highlight w:val="yellow"/>
        </w:rPr>
        <w:t>XXXX</w:t>
      </w:r>
      <w:r w:rsidR="00D11A9D">
        <w:rPr>
          <w:sz w:val="28"/>
        </w:rPr>
        <w:t xml:space="preserve"> and </w:t>
      </w:r>
      <w:r w:rsidR="00D11A9D" w:rsidRPr="00D11A9D">
        <w:rPr>
          <w:sz w:val="28"/>
          <w:highlight w:val="yellow"/>
        </w:rPr>
        <w:t>USAC Person’s Name</w:t>
      </w:r>
    </w:p>
    <w:p w:rsidR="009976AF" w:rsidRPr="009976AF" w:rsidRDefault="009976AF">
      <w:pPr>
        <w:rPr>
          <w:sz w:val="28"/>
        </w:rPr>
      </w:pPr>
      <w:r w:rsidRPr="009976AF">
        <w:rPr>
          <w:sz w:val="28"/>
        </w:rPr>
        <w:br/>
        <w:t xml:space="preserve">I am writing to request </w:t>
      </w:r>
      <w:r w:rsidR="00D11A9D">
        <w:rPr>
          <w:sz w:val="28"/>
        </w:rPr>
        <w:t xml:space="preserve"> </w:t>
      </w:r>
      <w:r w:rsidRPr="009976AF">
        <w:rPr>
          <w:sz w:val="28"/>
        </w:rPr>
        <w:t>Account Administrator status for the following BEN:</w:t>
      </w:r>
    </w:p>
    <w:p w:rsidR="009976AF" w:rsidRPr="009976AF" w:rsidRDefault="009976AF">
      <w:pPr>
        <w:rPr>
          <w:sz w:val="28"/>
        </w:rPr>
      </w:pPr>
    </w:p>
    <w:p w:rsidR="00BC7A8A" w:rsidRPr="009976AF" w:rsidRDefault="009976AF">
      <w:pPr>
        <w:rPr>
          <w:sz w:val="28"/>
        </w:rPr>
      </w:pPr>
      <w:r w:rsidRPr="009976AF">
        <w:rPr>
          <w:sz w:val="28"/>
        </w:rPr>
        <w:t xml:space="preserve">1. Billed entity number:  </w:t>
      </w:r>
      <w:r w:rsidRPr="009976AF">
        <w:rPr>
          <w:sz w:val="28"/>
        </w:rPr>
        <w:br/>
        <w:t xml:space="preserve">2. Account administrator’s name:  </w:t>
      </w:r>
      <w:r w:rsidRPr="009976AF">
        <w:rPr>
          <w:sz w:val="28"/>
        </w:rPr>
        <w:br/>
        <w:t xml:space="preserve">3. Account administrator's job title: </w:t>
      </w:r>
      <w:bookmarkStart w:id="0" w:name="_GoBack"/>
      <w:bookmarkEnd w:id="0"/>
      <w:r w:rsidRPr="009976AF">
        <w:rPr>
          <w:sz w:val="28"/>
        </w:rPr>
        <w:br/>
        <w:t xml:space="preserve">4. Address: </w:t>
      </w:r>
      <w:r w:rsidRPr="009976AF">
        <w:rPr>
          <w:sz w:val="28"/>
        </w:rPr>
        <w:br/>
        <w:t>5. Account administrator’s phone number:</w:t>
      </w:r>
      <w:r w:rsidR="00315E15" w:rsidRPr="009976AF">
        <w:rPr>
          <w:sz w:val="28"/>
        </w:rPr>
        <w:t xml:space="preserve"> </w:t>
      </w:r>
      <w:r w:rsidRPr="009976AF">
        <w:rPr>
          <w:sz w:val="28"/>
        </w:rPr>
        <w:br/>
        <w:t>6. Account</w:t>
      </w:r>
      <w:r w:rsidR="00D11A9D">
        <w:rPr>
          <w:sz w:val="28"/>
        </w:rPr>
        <w:t xml:space="preserve"> administrator’s email address:</w:t>
      </w:r>
    </w:p>
    <w:p w:rsidR="009976AF" w:rsidRPr="009976AF" w:rsidRDefault="009976AF">
      <w:pPr>
        <w:rPr>
          <w:sz w:val="28"/>
        </w:rPr>
      </w:pPr>
    </w:p>
    <w:p w:rsidR="009976AF" w:rsidRPr="009976AF" w:rsidRDefault="009976AF">
      <w:pPr>
        <w:rPr>
          <w:sz w:val="28"/>
        </w:rPr>
      </w:pPr>
      <w:r w:rsidRPr="009976AF">
        <w:rPr>
          <w:sz w:val="28"/>
        </w:rPr>
        <w:t>Please notify me when this request has been processed.</w:t>
      </w:r>
    </w:p>
    <w:p w:rsidR="009976AF" w:rsidRPr="009976AF" w:rsidRDefault="009976AF">
      <w:pPr>
        <w:rPr>
          <w:rFonts w:cs="Arial"/>
          <w:sz w:val="28"/>
        </w:rPr>
      </w:pPr>
    </w:p>
    <w:p w:rsidR="009976AF" w:rsidRPr="009976AF" w:rsidRDefault="009976AF">
      <w:pPr>
        <w:rPr>
          <w:rFonts w:cs="Arial"/>
          <w:sz w:val="28"/>
        </w:rPr>
      </w:pPr>
      <w:r w:rsidRPr="009976AF">
        <w:rPr>
          <w:rFonts w:cs="Arial"/>
          <w:sz w:val="28"/>
        </w:rPr>
        <w:t>Please assign me as a full rights user.</w:t>
      </w:r>
    </w:p>
    <w:p w:rsidR="009976AF" w:rsidRPr="009976AF" w:rsidRDefault="009976AF">
      <w:pPr>
        <w:rPr>
          <w:rFonts w:cs="Arial"/>
          <w:sz w:val="28"/>
        </w:rPr>
      </w:pPr>
    </w:p>
    <w:p w:rsidR="009976AF" w:rsidRPr="009976AF" w:rsidRDefault="009976AF">
      <w:pPr>
        <w:rPr>
          <w:rFonts w:cs="Arial"/>
          <w:sz w:val="28"/>
        </w:rPr>
      </w:pPr>
    </w:p>
    <w:p w:rsidR="009976AF" w:rsidRPr="009976AF" w:rsidRDefault="009976AF">
      <w:pPr>
        <w:rPr>
          <w:rFonts w:cs="Arial"/>
          <w:sz w:val="28"/>
        </w:rPr>
      </w:pPr>
      <w:r w:rsidRPr="009976AF">
        <w:rPr>
          <w:rFonts w:cs="Arial"/>
          <w:sz w:val="28"/>
          <w:highlight w:val="yellow"/>
        </w:rPr>
        <w:t>SIGN</w:t>
      </w:r>
    </w:p>
    <w:p w:rsidR="009976AF" w:rsidRDefault="009976AF">
      <w:pPr>
        <w:rPr>
          <w:rFonts w:cs="Arial"/>
          <w:sz w:val="28"/>
        </w:rPr>
      </w:pPr>
    </w:p>
    <w:p w:rsidR="00315E15" w:rsidRDefault="00315E15">
      <w:pPr>
        <w:rPr>
          <w:rFonts w:cs="Arial"/>
          <w:sz w:val="28"/>
        </w:rPr>
      </w:pPr>
      <w:r>
        <w:rPr>
          <w:rFonts w:cs="Arial"/>
          <w:sz w:val="28"/>
        </w:rPr>
        <w:t>Name</w:t>
      </w:r>
    </w:p>
    <w:p w:rsidR="00315E15" w:rsidRPr="009976AF" w:rsidRDefault="00315E15">
      <w:pPr>
        <w:rPr>
          <w:rFonts w:cs="Arial"/>
          <w:sz w:val="28"/>
        </w:rPr>
      </w:pPr>
      <w:r>
        <w:rPr>
          <w:rFonts w:cs="Arial"/>
          <w:sz w:val="28"/>
        </w:rPr>
        <w:t>Title</w:t>
      </w:r>
    </w:p>
    <w:sectPr w:rsidR="00315E15" w:rsidRPr="0099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F1D"/>
    <w:multiLevelType w:val="multilevel"/>
    <w:tmpl w:val="078A86C6"/>
    <w:lvl w:ilvl="0">
      <w:start w:val="2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F"/>
    <w:rsid w:val="00315E15"/>
    <w:rsid w:val="0031650E"/>
    <w:rsid w:val="006A0BA5"/>
    <w:rsid w:val="009976AF"/>
    <w:rsid w:val="00BC7A8A"/>
    <w:rsid w:val="00C3426B"/>
    <w:rsid w:val="00D1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E"/>
    <w:pPr>
      <w:ind w:left="0" w:right="0"/>
    </w:pPr>
    <w:rPr>
      <w:rFonts w:eastAsiaTheme="minorEastAsia"/>
      <w:sz w:val="20"/>
      <w:lang w:bidi="en-US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99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9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E"/>
    <w:pPr>
      <w:ind w:left="0" w:right="0"/>
    </w:pPr>
    <w:rPr>
      <w:rFonts w:eastAsiaTheme="minorEastAsia"/>
      <w:sz w:val="20"/>
      <w:lang w:bidi="en-US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99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99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DPR@GD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Tritt Schell</cp:lastModifiedBy>
  <cp:revision>3</cp:revision>
  <dcterms:created xsi:type="dcterms:W3CDTF">2016-01-21T21:21:00Z</dcterms:created>
  <dcterms:modified xsi:type="dcterms:W3CDTF">2016-01-21T21:45:00Z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1940724612</vt:i4>
  </property>
  <property fmtid="{D5CDD505-2E9C-101B-9397-08002B2CF9AE}" pid="3" name="_NewReviewCycle">
    <vt:lpwstr/>
  </property>
  <property fmtid="{D5CDD505-2E9C-101B-9397-08002B2CF9AE}" pid="4" name="_EmailSubject">
    <vt:lpwstr>These PA Schools Haven't Logged Into EPC Yet</vt:lpwstr>
  </property>
  <property fmtid="{D5CDD505-2E9C-101B-9397-08002B2CF9AE}" pid="5" name="_AuthorEmail">
    <vt:lpwstr>jtschell@comcast.net</vt:lpwstr>
  </property>
  <property fmtid="{D5CDD505-2E9C-101B-9397-08002B2CF9AE}" pid="6" name="_AuthorEmailDisplayName">
    <vt:lpwstr>Julie Tritt Schell</vt:lpwstr>
  </property>
</Properties>
</file>